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0EDA">
      <w:pPr>
        <w:rPr>
          <w:rFonts w:hint="eastAsia"/>
        </w:rPr>
      </w:pPr>
      <w:r w:rsidRPr="00DE0EDA">
        <w:rPr>
          <w:rFonts w:hint="eastAsia"/>
        </w:rPr>
        <w:t>GM320 Non-Contact 12:1 Digital Infrared IR Thermometer Laser Temperature Gun Tester Range -50~420</w:t>
      </w:r>
      <w:r w:rsidRPr="00DE0EDA">
        <w:rPr>
          <w:rFonts w:hint="eastAsia"/>
        </w:rPr>
        <w:t>℃</w:t>
      </w:r>
    </w:p>
    <w:p w:rsidR="00DE0EDA" w:rsidRDefault="00DE0EDA">
      <w:pPr>
        <w:rPr>
          <w:rFonts w:hint="eastAsia"/>
        </w:rPr>
      </w:pPr>
      <w:r w:rsidRPr="00DE0EDA">
        <w:t xml:space="preserve">Non-Contact </w:t>
      </w:r>
      <w:r w:rsidR="001D56CE">
        <w:t>IR Infrared Digital Temperature</w:t>
      </w:r>
      <w:r w:rsidR="001D56CE">
        <w:rPr>
          <w:rFonts w:hint="eastAsia"/>
        </w:rPr>
        <w:t xml:space="preserve"> </w:t>
      </w:r>
      <w:r w:rsidRPr="00DE0EDA">
        <w:t>Gun Thermometer Laser Point GM320</w:t>
      </w:r>
    </w:p>
    <w:p w:rsidR="00F60A66" w:rsidRDefault="001D56CE">
      <w:pPr>
        <w:rPr>
          <w:rFonts w:hint="eastAsia"/>
        </w:rPr>
      </w:pPr>
      <w:r>
        <w:rPr>
          <w:rFonts w:hint="eastAsia"/>
        </w:rPr>
        <w:t xml:space="preserve">12:1 </w:t>
      </w:r>
      <w:r w:rsidR="008B79DD">
        <w:rPr>
          <w:rFonts w:hint="eastAsia"/>
        </w:rPr>
        <w:t>Digital IR Infrared Thermometer Laser Temperature Gun w/LCD Backlight</w:t>
      </w:r>
    </w:p>
    <w:p w:rsidR="008B79DD" w:rsidRPr="008B0705" w:rsidRDefault="008B0705">
      <w:pPr>
        <w:rPr>
          <w:rFonts w:hint="eastAsia"/>
        </w:rPr>
      </w:pPr>
      <w:r>
        <w:t>GM3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 xml:space="preserve"> </w:t>
      </w:r>
      <w:r w:rsidRPr="008B0705">
        <w:t>Non-Contact LCD IR Laser Digital Infrared Thermometer Temperature Gun</w:t>
      </w:r>
    </w:p>
    <w:p w:rsidR="00F60A66" w:rsidRDefault="00F60A66">
      <w:pPr>
        <w:rPr>
          <w:rFonts w:hint="eastAsia"/>
        </w:rPr>
      </w:pPr>
    </w:p>
    <w:p w:rsidR="00F60A66" w:rsidRDefault="00F60A66">
      <w:pPr>
        <w:rPr>
          <w:rFonts w:hint="eastAsia"/>
        </w:rPr>
      </w:pPr>
    </w:p>
    <w:p w:rsidR="00F60A66" w:rsidRDefault="00F60A66">
      <w:pPr>
        <w:rPr>
          <w:rFonts w:hint="eastAsia"/>
        </w:rPr>
      </w:pPr>
    </w:p>
    <w:p w:rsidR="005848DE" w:rsidRDefault="005848DE" w:rsidP="005848DE">
      <w:r>
        <w:t xml:space="preserve">The meter is used for measuring the temperature of the object's surface, which is applicable for various hot, hazardous or hard-to-reach objects without contact safely and quickly. The unit consists of optics, temperature sensor signal amplifier, processing circuit and LCD display. </w:t>
      </w:r>
    </w:p>
    <w:p w:rsidR="005848DE" w:rsidRDefault="005848DE" w:rsidP="005848DE"/>
    <w:p w:rsidR="005848DE" w:rsidRDefault="005848DE" w:rsidP="005848DE">
      <w:r>
        <w:t xml:space="preserve">Features: </w:t>
      </w:r>
    </w:p>
    <w:p w:rsidR="005848DE" w:rsidRDefault="005848DE" w:rsidP="005848DE">
      <w:pPr>
        <w:rPr>
          <w:rFonts w:hint="eastAsia"/>
        </w:rPr>
      </w:pPr>
      <w:r>
        <w:rPr>
          <w:rFonts w:hint="eastAsia"/>
        </w:rPr>
        <w:t>Measurement range: -50~420</w:t>
      </w:r>
      <w:r>
        <w:rPr>
          <w:rFonts w:hint="eastAsia"/>
        </w:rPr>
        <w:t>℃</w:t>
      </w:r>
      <w:r>
        <w:rPr>
          <w:rFonts w:hint="eastAsia"/>
        </w:rPr>
        <w:t xml:space="preserve"> (-58~788</w:t>
      </w:r>
      <w:r>
        <w:rPr>
          <w:rFonts w:hint="eastAsia"/>
        </w:rPr>
        <w:t>℉</w:t>
      </w:r>
      <w:r>
        <w:rPr>
          <w:rFonts w:hint="eastAsia"/>
        </w:rPr>
        <w:t xml:space="preserve">) </w:t>
      </w:r>
    </w:p>
    <w:p w:rsidR="005848DE" w:rsidRDefault="005848DE" w:rsidP="005848DE">
      <w:r>
        <w:t xml:space="preserve">Object distance to spot size: 12:1 </w:t>
      </w:r>
    </w:p>
    <w:p w:rsidR="005848DE" w:rsidRDefault="005848DE" w:rsidP="005848DE">
      <w:r>
        <w:t xml:space="preserve">Emission rate: 0.95 preset </w:t>
      </w:r>
    </w:p>
    <w:p w:rsidR="005848DE" w:rsidRDefault="005848DE" w:rsidP="005848DE">
      <w:r>
        <w:t xml:space="preserve">LCD backlight display </w:t>
      </w:r>
    </w:p>
    <w:p w:rsidR="005848DE" w:rsidRDefault="005848DE" w:rsidP="005848DE">
      <w:pPr>
        <w:rPr>
          <w:rFonts w:hint="eastAsia"/>
        </w:rPr>
      </w:pP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℉</w:t>
      </w:r>
      <w:r>
        <w:rPr>
          <w:rFonts w:hint="eastAsia"/>
        </w:rPr>
        <w:t xml:space="preserve"> unit selectable </w:t>
      </w:r>
    </w:p>
    <w:p w:rsidR="005848DE" w:rsidRDefault="005848DE" w:rsidP="005848DE">
      <w:r>
        <w:t xml:space="preserve">Auto power off and data hold </w:t>
      </w:r>
    </w:p>
    <w:p w:rsidR="005848DE" w:rsidRDefault="005848DE" w:rsidP="005848DE">
      <w:r>
        <w:t xml:space="preserve">Laser on/off selectable </w:t>
      </w:r>
    </w:p>
    <w:p w:rsidR="005848DE" w:rsidRDefault="005848DE" w:rsidP="005848DE"/>
    <w:p w:rsidR="005848DE" w:rsidRDefault="005848DE" w:rsidP="005848DE">
      <w:r>
        <w:t xml:space="preserve">Specifications: </w:t>
      </w:r>
    </w:p>
    <w:p w:rsidR="005848DE" w:rsidRDefault="005848DE" w:rsidP="005848DE">
      <w:pPr>
        <w:rPr>
          <w:rFonts w:hint="eastAsia"/>
        </w:rPr>
      </w:pPr>
      <w:r>
        <w:rPr>
          <w:rFonts w:hint="eastAsia"/>
        </w:rPr>
        <w:t>Measurement range: -50~420</w:t>
      </w:r>
      <w:r>
        <w:rPr>
          <w:rFonts w:hint="eastAsia"/>
        </w:rPr>
        <w:t>℃</w:t>
      </w:r>
      <w:r>
        <w:rPr>
          <w:rFonts w:hint="eastAsia"/>
        </w:rPr>
        <w:t xml:space="preserve"> (-58~788</w:t>
      </w:r>
      <w:r>
        <w:rPr>
          <w:rFonts w:hint="eastAsia"/>
        </w:rPr>
        <w:t>℉</w:t>
      </w:r>
      <w:r>
        <w:rPr>
          <w:rFonts w:hint="eastAsia"/>
        </w:rPr>
        <w:t xml:space="preserve">) </w:t>
      </w:r>
    </w:p>
    <w:p w:rsidR="005848DE" w:rsidRDefault="005848DE" w:rsidP="005848DE">
      <w:pPr>
        <w:rPr>
          <w:rFonts w:hint="eastAsia"/>
        </w:rPr>
      </w:pPr>
      <w:r>
        <w:rPr>
          <w:rFonts w:hint="eastAsia"/>
        </w:rPr>
        <w:t>Accuracy: 0~420</w:t>
      </w:r>
      <w:r>
        <w:rPr>
          <w:rFonts w:hint="eastAsia"/>
        </w:rPr>
        <w:t>℃</w:t>
      </w:r>
      <w:r>
        <w:rPr>
          <w:rFonts w:hint="eastAsia"/>
        </w:rPr>
        <w:t>(32~788</w:t>
      </w:r>
      <w:r>
        <w:rPr>
          <w:rFonts w:hint="eastAsia"/>
        </w:rPr>
        <w:t>℉</w:t>
      </w:r>
      <w:r>
        <w:rPr>
          <w:rFonts w:hint="eastAsia"/>
        </w:rPr>
        <w:t xml:space="preserve">), </w:t>
      </w:r>
      <w:r>
        <w:rPr>
          <w:rFonts w:hint="eastAsia"/>
        </w:rPr>
        <w:t>±</w:t>
      </w:r>
      <w:r>
        <w:rPr>
          <w:rFonts w:hint="eastAsia"/>
        </w:rPr>
        <w:t xml:space="preserve">1.5% or </w:t>
      </w:r>
      <w:r>
        <w:rPr>
          <w:rFonts w:hint="eastAsia"/>
        </w:rPr>
        <w:t>±</w:t>
      </w:r>
      <w:r>
        <w:rPr>
          <w:rFonts w:hint="eastAsia"/>
        </w:rPr>
        <w:t>1.5</w:t>
      </w:r>
      <w:r>
        <w:rPr>
          <w:rFonts w:hint="eastAsia"/>
        </w:rPr>
        <w:t>℃</w:t>
      </w:r>
      <w:r>
        <w:rPr>
          <w:rFonts w:hint="eastAsia"/>
        </w:rPr>
        <w:t>(</w:t>
      </w:r>
      <w:r>
        <w:rPr>
          <w:rFonts w:hint="eastAsia"/>
        </w:rPr>
        <w:t>±</w:t>
      </w:r>
      <w:r>
        <w:rPr>
          <w:rFonts w:hint="eastAsia"/>
        </w:rPr>
        <w:t>2.7</w:t>
      </w:r>
      <w:r>
        <w:rPr>
          <w:rFonts w:hint="eastAsia"/>
        </w:rPr>
        <w:t>℉</w:t>
      </w:r>
      <w:r>
        <w:rPr>
          <w:rFonts w:hint="eastAsia"/>
        </w:rPr>
        <w:t>); -50~0</w:t>
      </w:r>
      <w:r>
        <w:rPr>
          <w:rFonts w:hint="eastAsia"/>
        </w:rPr>
        <w:t>℃</w:t>
      </w:r>
      <w:r>
        <w:rPr>
          <w:rFonts w:hint="eastAsia"/>
        </w:rPr>
        <w:t>(-58~32</w:t>
      </w:r>
      <w:r>
        <w:rPr>
          <w:rFonts w:hint="eastAsia"/>
        </w:rPr>
        <w:t>℉</w:t>
      </w:r>
      <w:r>
        <w:rPr>
          <w:rFonts w:hint="eastAsia"/>
        </w:rPr>
        <w:t>),</w:t>
      </w:r>
      <w:r>
        <w:rPr>
          <w:rFonts w:hint="eastAsia"/>
        </w:rPr>
        <w:t>±</w:t>
      </w:r>
      <w:r>
        <w:rPr>
          <w:rFonts w:hint="eastAsia"/>
        </w:rPr>
        <w:t>3</w:t>
      </w:r>
      <w:r>
        <w:rPr>
          <w:rFonts w:hint="eastAsia"/>
        </w:rPr>
        <w:t>℃</w:t>
      </w:r>
      <w:r>
        <w:rPr>
          <w:rFonts w:hint="eastAsia"/>
        </w:rPr>
        <w:t>(</w:t>
      </w:r>
      <w:r>
        <w:rPr>
          <w:rFonts w:hint="eastAsia"/>
        </w:rPr>
        <w:t>±</w:t>
      </w:r>
      <w:r>
        <w:rPr>
          <w:rFonts w:hint="eastAsia"/>
        </w:rPr>
        <w:t>5</w:t>
      </w:r>
      <w:r>
        <w:rPr>
          <w:rFonts w:hint="eastAsia"/>
        </w:rPr>
        <w:t>℉</w:t>
      </w:r>
      <w:r>
        <w:rPr>
          <w:rFonts w:hint="eastAsia"/>
        </w:rPr>
        <w:t xml:space="preserve">), whichever is greater </w:t>
      </w:r>
    </w:p>
    <w:p w:rsidR="005848DE" w:rsidRDefault="005848DE" w:rsidP="005848DE">
      <w:pPr>
        <w:rPr>
          <w:rFonts w:hint="eastAsia"/>
        </w:rPr>
      </w:pPr>
      <w:r>
        <w:rPr>
          <w:rFonts w:hint="eastAsia"/>
        </w:rPr>
        <w:t xml:space="preserve">Resolution: 0.1 </w:t>
      </w:r>
      <w:r>
        <w:rPr>
          <w:rFonts w:hint="eastAsia"/>
        </w:rPr>
        <w:t>℃</w:t>
      </w:r>
      <w:r>
        <w:rPr>
          <w:rFonts w:hint="eastAsia"/>
        </w:rPr>
        <w:t xml:space="preserve">/ </w:t>
      </w:r>
      <w:r>
        <w:rPr>
          <w:rFonts w:hint="eastAsia"/>
        </w:rPr>
        <w:t>℉</w:t>
      </w:r>
      <w:r>
        <w:rPr>
          <w:rFonts w:hint="eastAsia"/>
        </w:rPr>
        <w:t xml:space="preserve"> </w:t>
      </w:r>
    </w:p>
    <w:p w:rsidR="005848DE" w:rsidRDefault="005848DE" w:rsidP="005848DE">
      <w:pPr>
        <w:rPr>
          <w:rFonts w:hint="eastAsia"/>
        </w:rPr>
      </w:pPr>
      <w:r>
        <w:rPr>
          <w:rFonts w:hint="eastAsia"/>
        </w:rPr>
        <w:t xml:space="preserve">Repeatability: </w:t>
      </w:r>
      <w:r>
        <w:rPr>
          <w:rFonts w:hint="eastAsia"/>
        </w:rPr>
        <w:t>±</w:t>
      </w:r>
      <w:r>
        <w:rPr>
          <w:rFonts w:hint="eastAsia"/>
        </w:rPr>
        <w:t>1% of reading or 1</w:t>
      </w:r>
      <w:r>
        <w:rPr>
          <w:rFonts w:hint="eastAsia"/>
        </w:rPr>
        <w:t>℃</w:t>
      </w:r>
      <w:r>
        <w:rPr>
          <w:rFonts w:hint="eastAsia"/>
        </w:rPr>
        <w:t xml:space="preserve"> </w:t>
      </w:r>
    </w:p>
    <w:p w:rsidR="005848DE" w:rsidRDefault="005848DE" w:rsidP="005848DE">
      <w:r>
        <w:t xml:space="preserve">Response time: 500 ms, 95% response </w:t>
      </w:r>
    </w:p>
    <w:p w:rsidR="005848DE" w:rsidRDefault="005848DE" w:rsidP="005848DE">
      <w:r>
        <w:t xml:space="preserve">Spectral response: 8-14um </w:t>
      </w:r>
    </w:p>
    <w:p w:rsidR="005848DE" w:rsidRDefault="005848DE" w:rsidP="005848DE">
      <w:r>
        <w:t xml:space="preserve">Emission rate: 0.95 preset </w:t>
      </w:r>
    </w:p>
    <w:p w:rsidR="00F60A66" w:rsidRDefault="005848DE" w:rsidP="005848DE">
      <w:pPr>
        <w:rPr>
          <w:rFonts w:hint="eastAsia"/>
        </w:rPr>
      </w:pPr>
      <w:r>
        <w:t>Object distance to spot size: 12:1</w:t>
      </w:r>
    </w:p>
    <w:p w:rsidR="005848DE" w:rsidRDefault="005848DE" w:rsidP="005848DE">
      <w:pPr>
        <w:rPr>
          <w:rFonts w:hint="eastAsia"/>
        </w:rPr>
      </w:pPr>
    </w:p>
    <w:p w:rsidR="005848DE" w:rsidRDefault="005848DE" w:rsidP="005848DE">
      <w:pPr>
        <w:rPr>
          <w:rFonts w:hint="eastAsia"/>
        </w:rPr>
      </w:pPr>
    </w:p>
    <w:p w:rsidR="005848DE" w:rsidRDefault="005848DE" w:rsidP="005848DE">
      <w:r>
        <w:t xml:space="preserve">Package List: </w:t>
      </w:r>
    </w:p>
    <w:p w:rsidR="005848DE" w:rsidRDefault="005848DE" w:rsidP="005848DE">
      <w:r>
        <w:t xml:space="preserve">1 * Digital Infrared Thermometer </w:t>
      </w:r>
    </w:p>
    <w:p w:rsidR="005848DE" w:rsidRPr="00DE0EDA" w:rsidRDefault="005848DE" w:rsidP="005848DE"/>
    <w:sectPr w:rsidR="005848DE" w:rsidRPr="00DE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DBD" w:rsidRDefault="00415DBD" w:rsidP="00DE0EDA">
      <w:r>
        <w:separator/>
      </w:r>
    </w:p>
  </w:endnote>
  <w:endnote w:type="continuationSeparator" w:id="1">
    <w:p w:rsidR="00415DBD" w:rsidRDefault="00415DBD" w:rsidP="00DE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DBD" w:rsidRDefault="00415DBD" w:rsidP="00DE0EDA">
      <w:r>
        <w:separator/>
      </w:r>
    </w:p>
  </w:footnote>
  <w:footnote w:type="continuationSeparator" w:id="1">
    <w:p w:rsidR="00415DBD" w:rsidRDefault="00415DBD" w:rsidP="00DE0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EDA"/>
    <w:rsid w:val="001D56CE"/>
    <w:rsid w:val="00415DBD"/>
    <w:rsid w:val="005848DE"/>
    <w:rsid w:val="008B0705"/>
    <w:rsid w:val="008B79DD"/>
    <w:rsid w:val="00DE0EDA"/>
    <w:rsid w:val="00F6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E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E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2015-06-06T06:27:00Z</dcterms:created>
  <dcterms:modified xsi:type="dcterms:W3CDTF">2015-06-06T06:46:00Z</dcterms:modified>
</cp:coreProperties>
</file>