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9D17BA" w:rsidRDefault="003E53D5">
      <w:pPr>
        <w:rPr>
          <w:rFonts w:ascii="Arial" w:hAnsi="Arial" w:cs="Arial"/>
          <w:bCs/>
          <w:color w:val="333333"/>
          <w:sz w:val="24"/>
          <w:szCs w:val="24"/>
          <w:shd w:val="clear" w:color="auto" w:fill="F8F8F8"/>
        </w:rPr>
      </w:pPr>
      <w:r w:rsidRPr="009D17BA">
        <w:rPr>
          <w:rFonts w:ascii="Arial" w:hAnsi="Arial" w:cs="Arial"/>
          <w:bCs/>
          <w:color w:val="333333"/>
          <w:sz w:val="24"/>
          <w:szCs w:val="24"/>
          <w:shd w:val="clear" w:color="auto" w:fill="F8F8F8"/>
        </w:rPr>
        <w:t>New Universal 8 Multi-Port Rapid USB Wall Travel Charger Auto Detect Technology US</w:t>
      </w:r>
    </w:p>
    <w:p w:rsidR="003E53D5" w:rsidRPr="009D17BA" w:rsidRDefault="003E53D5" w:rsidP="003E53D5">
      <w:pPr>
        <w:spacing w:line="400" w:lineRule="exact"/>
        <w:rPr>
          <w:rFonts w:ascii="Arial" w:hAnsi="Arial" w:cs="Arial"/>
          <w:sz w:val="24"/>
          <w:szCs w:val="24"/>
        </w:rPr>
      </w:pPr>
      <w:r w:rsidRPr="009D17BA">
        <w:rPr>
          <w:rFonts w:ascii="Arial" w:hAnsi="Arial" w:cs="Arial"/>
          <w:sz w:val="24"/>
          <w:szCs w:val="24"/>
          <w:shd w:val="clear" w:color="auto" w:fill="FFFFFF"/>
        </w:rPr>
        <w:t xml:space="preserve">Multi-function AC </w:t>
      </w:r>
      <w:r w:rsidRPr="009D17BA">
        <w:rPr>
          <w:rFonts w:ascii="Arial" w:hAnsi="Arial" w:cs="Arial"/>
          <w:bCs/>
          <w:sz w:val="24"/>
          <w:szCs w:val="24"/>
          <w:shd w:val="clear" w:color="auto" w:fill="F8F8F8"/>
        </w:rPr>
        <w:t>Rapid</w:t>
      </w:r>
      <w:r w:rsidRPr="009D17BA">
        <w:rPr>
          <w:rFonts w:ascii="Arial" w:hAnsi="Arial" w:cs="Arial"/>
          <w:sz w:val="24"/>
          <w:szCs w:val="24"/>
        </w:rPr>
        <w:t xml:space="preserve"> Power Adapter with 8 USB Power Ports For Mobile Phone and Tablets US</w:t>
      </w:r>
    </w:p>
    <w:p w:rsidR="003E53D5" w:rsidRPr="009D17BA" w:rsidRDefault="003E53D5" w:rsidP="003E53D5">
      <w:pPr>
        <w:spacing w:line="400" w:lineRule="exact"/>
        <w:rPr>
          <w:rFonts w:ascii="Arial" w:hAnsi="Arial" w:cs="Arial"/>
          <w:b/>
          <w:sz w:val="24"/>
          <w:szCs w:val="24"/>
        </w:rPr>
      </w:pPr>
    </w:p>
    <w:p w:rsidR="003E53D5" w:rsidRPr="009D17BA" w:rsidRDefault="0037530D" w:rsidP="003E53D5">
      <w:pPr>
        <w:widowControl/>
        <w:shd w:val="clear" w:color="auto" w:fill="FFFFFF"/>
        <w:spacing w:line="400" w:lineRule="exact"/>
        <w:jc w:val="left"/>
        <w:outlineLvl w:val="2"/>
        <w:rPr>
          <w:rFonts w:ascii="Arial" w:hAnsi="Arial" w:cs="Arial"/>
          <w:sz w:val="24"/>
          <w:szCs w:val="24"/>
        </w:rPr>
      </w:pPr>
      <w:hyperlink r:id="rId6" w:tooltip="Click this link to access Universal USB Wall Travel Charger with Auto Detect Technology 6 Multi-Port New" w:history="1">
        <w:r w:rsidR="003E53D5" w:rsidRPr="009D17BA">
          <w:rPr>
            <w:rFonts w:ascii="Arial" w:eastAsia="宋体" w:hAnsi="Arial" w:cs="Arial"/>
            <w:kern w:val="0"/>
            <w:sz w:val="24"/>
            <w:szCs w:val="24"/>
          </w:rPr>
          <w:t>Universal USB Wall Travel Charger with Auto Detect Technology 8 Multi-Port New</w:t>
        </w:r>
      </w:hyperlink>
      <w:r w:rsidR="003E53D5" w:rsidRPr="009D17BA">
        <w:rPr>
          <w:rFonts w:ascii="Arial" w:hAnsi="Arial" w:cs="Arial"/>
          <w:sz w:val="24"/>
          <w:szCs w:val="24"/>
        </w:rPr>
        <w:t xml:space="preserve"> US Plug</w:t>
      </w:r>
    </w:p>
    <w:p w:rsidR="003E53D5" w:rsidRPr="009D17BA" w:rsidRDefault="003E53D5" w:rsidP="003E53D5">
      <w:pPr>
        <w:widowControl/>
        <w:shd w:val="clear" w:color="auto" w:fill="FFFFFF"/>
        <w:spacing w:line="400" w:lineRule="exact"/>
        <w:jc w:val="left"/>
        <w:outlineLvl w:val="2"/>
        <w:rPr>
          <w:rFonts w:ascii="Arial" w:hAnsi="Arial" w:cs="Arial"/>
          <w:sz w:val="24"/>
          <w:szCs w:val="24"/>
        </w:rPr>
      </w:pPr>
    </w:p>
    <w:p w:rsidR="003E53D5" w:rsidRPr="009D17BA" w:rsidRDefault="003E53D5" w:rsidP="003E53D5">
      <w:pPr>
        <w:widowControl/>
        <w:shd w:val="clear" w:color="auto" w:fill="FFFFFF"/>
        <w:jc w:val="left"/>
        <w:outlineLvl w:val="2"/>
        <w:rPr>
          <w:rFonts w:ascii="Arial" w:eastAsia="宋体" w:hAnsi="Arial" w:cs="Arial"/>
          <w:color w:val="000000" w:themeColor="text1"/>
          <w:kern w:val="0"/>
          <w:sz w:val="24"/>
          <w:szCs w:val="24"/>
        </w:rPr>
      </w:pPr>
      <w:r w:rsidRPr="009D17BA">
        <w:rPr>
          <w:rFonts w:ascii="Arial" w:eastAsia="宋体" w:hAnsi="Arial" w:cs="Arial"/>
          <w:color w:val="000000" w:themeColor="text1"/>
          <w:kern w:val="0"/>
          <w:sz w:val="24"/>
          <w:szCs w:val="24"/>
        </w:rPr>
        <w:t xml:space="preserve">US Plug </w:t>
      </w:r>
      <w:hyperlink r:id="rId7" w:tooltip="Click this link to access 30 Watts 6 Port USB Wall Charger Multi Port for USB-Powered Devices Universal" w:history="1">
        <w:r w:rsidRPr="009D17BA">
          <w:rPr>
            <w:rFonts w:ascii="Arial" w:eastAsia="宋体" w:hAnsi="Arial" w:cs="Arial"/>
            <w:color w:val="000000" w:themeColor="text1"/>
            <w:kern w:val="0"/>
            <w:sz w:val="24"/>
            <w:szCs w:val="24"/>
          </w:rPr>
          <w:t>8 Port USB Wall Charger Multi Port for USB-Powered Devices Universal</w:t>
        </w:r>
      </w:hyperlink>
      <w:r w:rsidRPr="009D17BA">
        <w:rPr>
          <w:rFonts w:ascii="Arial" w:eastAsia="宋体" w:hAnsi="Arial" w:cs="Arial"/>
          <w:color w:val="000000" w:themeColor="text1"/>
          <w:kern w:val="0"/>
          <w:sz w:val="24"/>
          <w:szCs w:val="24"/>
        </w:rPr>
        <w:t xml:space="preserve"> </w:t>
      </w:r>
    </w:p>
    <w:p w:rsidR="003E53D5" w:rsidRPr="009D17BA" w:rsidRDefault="003E53D5" w:rsidP="003E53D5">
      <w:pPr>
        <w:widowControl/>
        <w:shd w:val="clear" w:color="auto" w:fill="FFFFFF"/>
        <w:jc w:val="left"/>
        <w:outlineLvl w:val="2"/>
        <w:rPr>
          <w:rFonts w:ascii="Arial" w:eastAsia="宋体" w:hAnsi="Arial" w:cs="Arial"/>
          <w:color w:val="000000" w:themeColor="text1"/>
          <w:kern w:val="0"/>
          <w:sz w:val="24"/>
          <w:szCs w:val="24"/>
        </w:rPr>
      </w:pPr>
    </w:p>
    <w:p w:rsidR="003E53D5" w:rsidRPr="009D17BA" w:rsidRDefault="003E53D5" w:rsidP="003E53D5">
      <w:pPr>
        <w:widowControl/>
        <w:shd w:val="clear" w:color="auto" w:fill="FFFFFF"/>
        <w:jc w:val="left"/>
        <w:outlineLvl w:val="2"/>
        <w:rPr>
          <w:rFonts w:ascii="Arial" w:eastAsia="宋体" w:hAnsi="Arial" w:cs="Arial"/>
          <w:color w:val="000000" w:themeColor="text1"/>
          <w:kern w:val="0"/>
          <w:sz w:val="24"/>
          <w:szCs w:val="24"/>
        </w:rPr>
      </w:pPr>
    </w:p>
    <w:p w:rsidR="003E53D5" w:rsidRPr="009D17BA" w:rsidRDefault="0037530D" w:rsidP="003E53D5">
      <w:pPr>
        <w:pStyle w:val="3"/>
        <w:shd w:val="clear" w:color="auto" w:fill="FFFFFF"/>
        <w:spacing w:before="0" w:beforeAutospacing="0" w:after="0" w:afterAutospacing="0" w:line="400" w:lineRule="exact"/>
        <w:rPr>
          <w:rFonts w:ascii="Arial" w:hAnsi="Arial" w:cs="Arial"/>
          <w:b w:val="0"/>
          <w:bCs w:val="0"/>
          <w:sz w:val="24"/>
          <w:szCs w:val="24"/>
        </w:rPr>
      </w:pPr>
      <w:hyperlink r:id="rId8" w:tooltip="Click this link to access Universal  Multi-Port Rapid  988A USB Wall Charger with Auto Detect Technology" w:history="1">
        <w:r w:rsidR="005929AD">
          <w:rPr>
            <w:rStyle w:val="a3"/>
            <w:rFonts w:ascii="Arial" w:hAnsi="Arial" w:cs="Arial"/>
            <w:b w:val="0"/>
            <w:bCs w:val="0"/>
            <w:color w:val="auto"/>
            <w:sz w:val="24"/>
            <w:szCs w:val="24"/>
            <w:u w:val="none"/>
          </w:rPr>
          <w:t xml:space="preserve">Multi-Port Rapid 5V </w:t>
        </w:r>
        <w:r w:rsidR="005929AD">
          <w:rPr>
            <w:rStyle w:val="a3"/>
            <w:rFonts w:ascii="Arial" w:hAnsi="Arial" w:cs="Arial" w:hint="eastAsia"/>
            <w:b w:val="0"/>
            <w:bCs w:val="0"/>
            <w:color w:val="auto"/>
            <w:sz w:val="24"/>
            <w:szCs w:val="24"/>
            <w:u w:val="none"/>
          </w:rPr>
          <w:t>7.2</w:t>
        </w:r>
        <w:r w:rsidR="003E53D5" w:rsidRPr="009D17BA">
          <w:rPr>
            <w:rStyle w:val="a3"/>
            <w:rFonts w:ascii="Arial" w:hAnsi="Arial" w:cs="Arial"/>
            <w:b w:val="0"/>
            <w:bCs w:val="0"/>
            <w:color w:val="auto"/>
            <w:sz w:val="24"/>
            <w:szCs w:val="24"/>
            <w:u w:val="none"/>
          </w:rPr>
          <w:t>A USB Wall Charger with Auto Detect Technology</w:t>
        </w:r>
      </w:hyperlink>
      <w:r w:rsidR="003E53D5" w:rsidRPr="009D17BA">
        <w:rPr>
          <w:rFonts w:ascii="Arial" w:hAnsi="Arial" w:cs="Arial"/>
          <w:sz w:val="24"/>
          <w:szCs w:val="24"/>
        </w:rPr>
        <w:t xml:space="preserve"> </w:t>
      </w:r>
      <w:r w:rsidR="003E53D5" w:rsidRPr="009D17BA">
        <w:rPr>
          <w:rFonts w:ascii="Arial" w:hAnsi="Arial" w:cs="Arial"/>
          <w:b w:val="0"/>
          <w:sz w:val="24"/>
          <w:szCs w:val="24"/>
        </w:rPr>
        <w:t>Universal</w:t>
      </w:r>
      <w:r w:rsidR="009D17BA" w:rsidRPr="009D17BA">
        <w:rPr>
          <w:rFonts w:ascii="Arial" w:hAnsi="Arial" w:cs="Arial"/>
          <w:b w:val="0"/>
          <w:sz w:val="24"/>
          <w:szCs w:val="24"/>
        </w:rPr>
        <w:t xml:space="preserve"> US</w:t>
      </w:r>
    </w:p>
    <w:p w:rsidR="003E53D5" w:rsidRPr="009D17BA" w:rsidRDefault="003E53D5" w:rsidP="003E53D5">
      <w:pPr>
        <w:pStyle w:val="3"/>
        <w:shd w:val="clear" w:color="auto" w:fill="FFFFFF"/>
        <w:spacing w:before="0" w:beforeAutospacing="0" w:after="0" w:afterAutospacing="0" w:line="400" w:lineRule="exact"/>
        <w:rPr>
          <w:rFonts w:ascii="Arial" w:hAnsi="Arial" w:cs="Arial"/>
          <w:b w:val="0"/>
          <w:bCs w:val="0"/>
          <w:sz w:val="24"/>
          <w:szCs w:val="24"/>
        </w:rPr>
      </w:pPr>
    </w:p>
    <w:p w:rsidR="003E53D5" w:rsidRPr="003E53D5" w:rsidRDefault="003E53D5" w:rsidP="003E53D5">
      <w:pPr>
        <w:widowControl/>
        <w:shd w:val="clear" w:color="auto" w:fill="FFFFFF"/>
        <w:spacing w:line="400" w:lineRule="exact"/>
        <w:jc w:val="left"/>
        <w:outlineLvl w:val="2"/>
        <w:rPr>
          <w:rFonts w:ascii="Arial" w:eastAsia="宋体" w:hAnsi="Arial" w:cs="Arial"/>
          <w:kern w:val="0"/>
          <w:sz w:val="24"/>
          <w:szCs w:val="24"/>
        </w:rPr>
      </w:pPr>
    </w:p>
    <w:p w:rsidR="009D17BA" w:rsidRPr="00637CBC" w:rsidRDefault="009D17BA" w:rsidP="009D17BA">
      <w:pPr>
        <w:pStyle w:val="3"/>
        <w:shd w:val="clear" w:color="auto" w:fill="FFFFFF"/>
        <w:spacing w:before="0" w:beforeAutospacing="0" w:after="0" w:afterAutospacing="0" w:line="400" w:lineRule="exact"/>
        <w:rPr>
          <w:rFonts w:ascii="Arial" w:hAnsi="Arial" w:cs="Arial"/>
          <w:bCs w:val="0"/>
          <w:sz w:val="24"/>
          <w:szCs w:val="24"/>
        </w:rPr>
      </w:pPr>
      <w:r w:rsidRPr="00637CBC">
        <w:rPr>
          <w:rFonts w:ascii="Arial" w:hAnsi="Arial" w:cs="Arial" w:hint="eastAsia"/>
          <w:bCs w:val="0"/>
          <w:sz w:val="24"/>
          <w:szCs w:val="24"/>
        </w:rPr>
        <w:t>Specification:</w:t>
      </w:r>
    </w:p>
    <w:p w:rsidR="009D17BA" w:rsidRDefault="009D17BA" w:rsidP="009D17BA">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 xml:space="preserve">Input:AC100-240V 50-60Hz        </w:t>
      </w:r>
    </w:p>
    <w:p w:rsidR="009D17BA" w:rsidRDefault="009D17BA" w:rsidP="009D17BA">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 1:DC5V-2100mA           Output5:DC5V-2100mA</w:t>
      </w:r>
    </w:p>
    <w:p w:rsidR="009D17BA" w:rsidRDefault="009D17BA" w:rsidP="009D17BA">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Output2:DC5V-1000mA            Output6:DC5V-1000mA</w:t>
      </w:r>
    </w:p>
    <w:p w:rsidR="009D17BA" w:rsidRDefault="009D17BA" w:rsidP="009D17BA">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Output3:DC5V-1000mA            Output7:DC5V-1000mA</w:t>
      </w:r>
    </w:p>
    <w:p w:rsidR="009D17BA" w:rsidRPr="004228F6" w:rsidRDefault="009D17BA" w:rsidP="009D17BA">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Output4:DC5V-500mA             Output8:DC5V-500mA</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Features</w:t>
      </w:r>
      <w:r w:rsidRPr="004228F6">
        <w:rPr>
          <w:rFonts w:ascii="Arial" w:eastAsia="宋体" w:hAnsi="Helvetica" w:cs="Arial"/>
          <w:b/>
          <w:bCs/>
          <w:kern w:val="0"/>
          <w:sz w:val="24"/>
          <w:szCs w:val="24"/>
        </w:rPr>
        <w:t>：</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1.Strong compatibility</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Super compatibility for IPAD, IPHONE, SAMSUNG mobile phone, tablet PCs and other mobile phone; </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2. Convenient and practical</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Simply connect an AC power cord to the adapter to provide power for mobile phones, but also at the same time for several cell phone charger, cell phone charger to avoid a multiple outlet grab phenomenon</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3</w:t>
      </w:r>
      <w:r w:rsidRPr="004228F6">
        <w:rPr>
          <w:rFonts w:ascii="Arial" w:eastAsia="宋体" w:hAnsi="Tahoma" w:cs="Arial"/>
          <w:kern w:val="0"/>
          <w:sz w:val="24"/>
          <w:szCs w:val="24"/>
        </w:rPr>
        <w:t>、</w:t>
      </w:r>
      <w:r w:rsidRPr="004228F6">
        <w:rPr>
          <w:rFonts w:ascii="Arial" w:eastAsia="宋体" w:hAnsi="Arial" w:cs="Arial"/>
          <w:kern w:val="0"/>
          <w:sz w:val="24"/>
          <w:szCs w:val="24"/>
        </w:rPr>
        <w:t>Smart convenience</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Using the latest digital products charging current automatic intelligent detection function, intimate protect your mp3, mp4, IPDA, DV, mobile phones, digital cameras and other Digimon, greatly enhance product safety and service life.</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4</w:t>
      </w:r>
      <w:r w:rsidRPr="004228F6">
        <w:rPr>
          <w:rFonts w:ascii="Arial" w:eastAsia="宋体" w:hAnsi="Tahoma" w:cs="Arial"/>
          <w:kern w:val="0"/>
          <w:sz w:val="24"/>
          <w:szCs w:val="24"/>
        </w:rPr>
        <w:t>、</w:t>
      </w:r>
      <w:r w:rsidRPr="004228F6">
        <w:rPr>
          <w:rFonts w:ascii="Arial" w:eastAsia="宋体" w:hAnsi="Arial" w:cs="Arial"/>
          <w:kern w:val="0"/>
          <w:sz w:val="24"/>
          <w:szCs w:val="24"/>
        </w:rPr>
        <w:t>Environmental protection</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lastRenderedPageBreak/>
        <w:t>Compatibility, charging object unfettered, avoid using multiple chargers. Spend the AC-to-USB charging socket for USB data cable to meet the charging equipment. To MP3, MP4, DV, Bluetooth hands-free, all kinds of mobile phones, digital cameras and other digital products all 5V power supply charge</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Package Includes:</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bdr w:val="none" w:sz="0" w:space="0" w:color="auto" w:frame="1"/>
        </w:rPr>
        <w:t xml:space="preserve">1 x Universal Port Charger </w:t>
      </w:r>
      <w:r w:rsidRPr="00DE624F">
        <w:rPr>
          <w:rFonts w:ascii="Arial" w:eastAsia="宋体" w:hAnsi="Arial" w:cs="Arial"/>
          <w:color w:val="FF0000"/>
          <w:kern w:val="0"/>
          <w:sz w:val="24"/>
          <w:szCs w:val="24"/>
          <w:bdr w:val="none" w:sz="0" w:space="0" w:color="auto" w:frame="1"/>
        </w:rPr>
        <w:t>(Accessory Only</w:t>
      </w:r>
      <w:r>
        <w:rPr>
          <w:rFonts w:ascii="Arial" w:eastAsia="宋体" w:hAnsi="Arial" w:cs="Arial" w:hint="eastAsia"/>
          <w:color w:val="FF0000"/>
          <w:kern w:val="0"/>
          <w:sz w:val="24"/>
          <w:szCs w:val="24"/>
          <w:bdr w:val="none" w:sz="0" w:space="0" w:color="auto" w:frame="1"/>
        </w:rPr>
        <w:t xml:space="preserve"> US</w:t>
      </w:r>
      <w:r w:rsidRPr="00DE624F">
        <w:rPr>
          <w:rFonts w:ascii="Arial" w:eastAsia="宋体" w:hAnsi="Arial" w:cs="Arial" w:hint="eastAsia"/>
          <w:color w:val="FF0000"/>
          <w:kern w:val="0"/>
          <w:sz w:val="24"/>
          <w:szCs w:val="24"/>
          <w:bdr w:val="none" w:sz="0" w:space="0" w:color="auto" w:frame="1"/>
        </w:rPr>
        <w:t xml:space="preserve"> Plug</w:t>
      </w:r>
      <w:r w:rsidRPr="00DE624F">
        <w:rPr>
          <w:rFonts w:ascii="Arial" w:eastAsia="宋体" w:hAnsi="Arial" w:cs="Arial"/>
          <w:color w:val="FF0000"/>
          <w:kern w:val="0"/>
          <w:sz w:val="24"/>
          <w:szCs w:val="24"/>
          <w:bdr w:val="none" w:sz="0" w:space="0" w:color="auto" w:frame="1"/>
        </w:rPr>
        <w:t>).</w:t>
      </w:r>
    </w:p>
    <w:p w:rsidR="009D17BA" w:rsidRPr="004228F6" w:rsidRDefault="009D17BA" w:rsidP="009D17BA">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w:t>
      </w:r>
    </w:p>
    <w:p w:rsidR="009D17BA" w:rsidRPr="004228F6" w:rsidRDefault="009D17BA" w:rsidP="009D17BA">
      <w:pPr>
        <w:spacing w:line="400" w:lineRule="exact"/>
        <w:rPr>
          <w:rFonts w:ascii="Arial" w:hAnsi="Arial" w:cs="Arial"/>
          <w:b/>
          <w:sz w:val="24"/>
          <w:szCs w:val="24"/>
        </w:rPr>
      </w:pPr>
    </w:p>
    <w:p w:rsidR="009D17BA" w:rsidRPr="004228F6" w:rsidRDefault="009D17BA" w:rsidP="009D17BA">
      <w:pPr>
        <w:spacing w:line="400" w:lineRule="exact"/>
        <w:rPr>
          <w:rFonts w:ascii="Arial" w:hAnsi="Arial" w:cs="Arial"/>
          <w:b/>
          <w:sz w:val="24"/>
          <w:szCs w:val="24"/>
        </w:rPr>
      </w:pPr>
    </w:p>
    <w:p w:rsidR="003E53D5" w:rsidRPr="009D17BA" w:rsidRDefault="003E53D5"/>
    <w:sectPr w:rsidR="003E53D5" w:rsidRPr="009D17BA" w:rsidSect="00D86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7D8" w:rsidRDefault="003807D8" w:rsidP="005929AD">
      <w:r>
        <w:separator/>
      </w:r>
    </w:p>
  </w:endnote>
  <w:endnote w:type="continuationSeparator" w:id="1">
    <w:p w:rsidR="003807D8" w:rsidRDefault="003807D8" w:rsidP="00592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7D8" w:rsidRDefault="003807D8" w:rsidP="005929AD">
      <w:r>
        <w:separator/>
      </w:r>
    </w:p>
  </w:footnote>
  <w:footnote w:type="continuationSeparator" w:id="1">
    <w:p w:rsidR="003807D8" w:rsidRDefault="003807D8" w:rsidP="00592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3D5"/>
    <w:rsid w:val="00176C4C"/>
    <w:rsid w:val="0037530D"/>
    <w:rsid w:val="003807D8"/>
    <w:rsid w:val="003E53D5"/>
    <w:rsid w:val="005929AD"/>
    <w:rsid w:val="007B3659"/>
    <w:rsid w:val="009D17BA"/>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3E53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E53D5"/>
    <w:rPr>
      <w:rFonts w:ascii="宋体" w:eastAsia="宋体" w:hAnsi="宋体" w:cs="宋体"/>
      <w:b/>
      <w:bCs/>
      <w:kern w:val="0"/>
      <w:sz w:val="27"/>
      <w:szCs w:val="27"/>
    </w:rPr>
  </w:style>
  <w:style w:type="character" w:styleId="a3">
    <w:name w:val="Hyperlink"/>
    <w:basedOn w:val="a0"/>
    <w:uiPriority w:val="99"/>
    <w:semiHidden/>
    <w:unhideWhenUsed/>
    <w:rsid w:val="003E53D5"/>
    <w:rPr>
      <w:color w:val="0000FF"/>
      <w:u w:val="single"/>
    </w:rPr>
  </w:style>
  <w:style w:type="paragraph" w:styleId="a4">
    <w:name w:val="header"/>
    <w:basedOn w:val="a"/>
    <w:link w:val="Char"/>
    <w:uiPriority w:val="99"/>
    <w:semiHidden/>
    <w:unhideWhenUsed/>
    <w:rsid w:val="00592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929AD"/>
    <w:rPr>
      <w:sz w:val="18"/>
      <w:szCs w:val="18"/>
    </w:rPr>
  </w:style>
  <w:style w:type="paragraph" w:styleId="a5">
    <w:name w:val="footer"/>
    <w:basedOn w:val="a"/>
    <w:link w:val="Char0"/>
    <w:uiPriority w:val="99"/>
    <w:semiHidden/>
    <w:unhideWhenUsed/>
    <w:rsid w:val="005929A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929A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y.com/itm/Universal-Multi-Port-Rapid-988A-USB-Wall-Charger-with-Auto-Detect-Technology-/381224678144?pt=LH_DefaultDomain_0&amp;hash=item58c2c2f300" TargetMode="External"/><Relationship Id="rId3" Type="http://schemas.openxmlformats.org/officeDocument/2006/relationships/webSettings" Target="webSettings.xml"/><Relationship Id="rId7" Type="http://schemas.openxmlformats.org/officeDocument/2006/relationships/hyperlink" Target="http://www.ebay.com/itm/30-Watts-6-Port-USB-Wall-Charger-Multi-Port-for-USB-Powered-Devices-Universal-/281632196975?pt=LH_DefaultDomain_0&amp;var=&amp;hash=item419296496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Universal-USB-Wall-Travel-Charger-with-Auto-Detect-Technology-6-Multi-Port-New-/201340172922?pt=LH_DefaultDomain_0&amp;var=&amp;hash=item2ee0cf3a7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2015-05-09T01:37:00Z</dcterms:created>
  <dcterms:modified xsi:type="dcterms:W3CDTF">2015-05-09T02:45:00Z</dcterms:modified>
</cp:coreProperties>
</file>