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0631F" w:rsidRDefault="0090631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0631F">
        <w:rPr>
          <w:rFonts w:ascii="Times New Roman" w:hAnsi="Times New Roman" w:cs="Times New Roman"/>
          <w:sz w:val="24"/>
          <w:szCs w:val="24"/>
        </w:rPr>
        <w:t>Everlast</w:t>
      </w:r>
      <w:proofErr w:type="spellEnd"/>
      <w:r w:rsidRPr="0090631F">
        <w:rPr>
          <w:rFonts w:ascii="Times New Roman" w:hAnsi="Times New Roman" w:cs="Times New Roman"/>
          <w:sz w:val="24"/>
          <w:szCs w:val="24"/>
        </w:rPr>
        <w:t xml:space="preserve"> Pro Style Boxing Training Gloves Free Combat Fighting Gloves</w:t>
      </w:r>
    </w:p>
    <w:p w:rsidR="0090631F" w:rsidRPr="0090631F" w:rsidRDefault="0090631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 xml:space="preserve">New Hot </w:t>
      </w:r>
      <w:proofErr w:type="spellStart"/>
      <w:r w:rsidRPr="0090631F">
        <w:rPr>
          <w:rFonts w:ascii="Times New Roman" w:hAnsi="Times New Roman" w:cs="Times New Roman"/>
          <w:sz w:val="24"/>
          <w:szCs w:val="24"/>
        </w:rPr>
        <w:t>Everlast</w:t>
      </w:r>
      <w:proofErr w:type="spellEnd"/>
      <w:r w:rsidRPr="0090631F">
        <w:rPr>
          <w:rFonts w:ascii="Times New Roman" w:hAnsi="Times New Roman" w:cs="Times New Roman"/>
          <w:sz w:val="24"/>
          <w:szCs w:val="24"/>
        </w:rPr>
        <w:t xml:space="preserve"> Pro Style Boxing Training Gloves Free Combat Fighting Gloves</w:t>
      </w:r>
    </w:p>
    <w:p w:rsidR="0090631F" w:rsidRPr="0090631F" w:rsidRDefault="0090631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EVERLAST Advanced Training Adult  Boxing Gloves NEW 12 oz.</w:t>
      </w:r>
    </w:p>
    <w:p w:rsidR="0090631F" w:rsidRPr="0090631F" w:rsidRDefault="0090631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0631F">
        <w:rPr>
          <w:rFonts w:ascii="Times New Roman" w:hAnsi="Times New Roman" w:cs="Times New Roman"/>
          <w:sz w:val="24"/>
          <w:szCs w:val="24"/>
        </w:rPr>
        <w:t>Everlast</w:t>
      </w:r>
      <w:proofErr w:type="spellEnd"/>
      <w:r w:rsidRPr="0090631F">
        <w:rPr>
          <w:rFonts w:ascii="Times New Roman" w:hAnsi="Times New Roman" w:cs="Times New Roman"/>
          <w:sz w:val="24"/>
          <w:szCs w:val="24"/>
        </w:rPr>
        <w:t xml:space="preserve"> Pro Style Boxing Training Gloves Fighting Gloves Grappling Small/Medium</w:t>
      </w:r>
    </w:p>
    <w:p w:rsidR="0090631F" w:rsidRPr="0090631F" w:rsidRDefault="0090631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631F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 xml:space="preserve">New EVERLAST high-performance training boxing gloves, by durable and lasting synthetic leather production. The palm increased ventilation type </w:t>
      </w:r>
      <w:proofErr w:type="spellStart"/>
      <w:r w:rsidRPr="0090631F">
        <w:rPr>
          <w:rFonts w:ascii="Times New Roman" w:hAnsi="Times New Roman" w:cs="Times New Roman"/>
          <w:sz w:val="24"/>
          <w:szCs w:val="24"/>
        </w:rPr>
        <w:t>omentum</w:t>
      </w:r>
      <w:proofErr w:type="spellEnd"/>
      <w:r w:rsidRPr="0090631F">
        <w:rPr>
          <w:rFonts w:ascii="Times New Roman" w:hAnsi="Times New Roman" w:cs="Times New Roman"/>
          <w:sz w:val="24"/>
          <w:szCs w:val="24"/>
        </w:rPr>
        <w:t>, improve the bending anatomical grip the world boxing EVERLAST brand product, quality first-class.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Product name: EVERLAST boxing gloves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Material quality: high quality PU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Production: mainland China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Material: high quality imitation leather, fastening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631F">
        <w:rPr>
          <w:rFonts w:ascii="Times New Roman" w:hAnsi="Times New Roman" w:cs="Times New Roman"/>
          <w:b/>
          <w:sz w:val="24"/>
          <w:szCs w:val="24"/>
        </w:rPr>
        <w:t>Glove size selection reference: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1. The middle finger to the length of the wrist for 16 cm - 18 cm can choose 10 ounces (girl applicable).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2. The middle finger to the length of the wrist to 18 cm - 19 cm can choose 12 ounces (men and women applicable).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3. The middle finger to the length of the wrist for 19 cm - 22 cm can choose 14 ounces (hand shape partial big applicable).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4. Middle finger to the length of the wrist for 23 cm above can choose 16 ounces (hand shape wide applicable).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631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0631F" w:rsidRPr="0090631F" w:rsidRDefault="0090631F" w:rsidP="0090631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31F">
        <w:rPr>
          <w:rFonts w:ascii="Times New Roman" w:hAnsi="Times New Roman" w:cs="Times New Roman"/>
          <w:sz w:val="24"/>
          <w:szCs w:val="24"/>
        </w:rPr>
        <w:t>One pair boxing gloves</w:t>
      </w:r>
    </w:p>
    <w:sectPr w:rsidR="0090631F" w:rsidRPr="0090631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0631F"/>
    <w:rsid w:val="009B35D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2015-09-16T06:34:00Z</dcterms:modified>
</cp:coreProperties>
</file>